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3ECD8925" w:rsidR="00D558AC" w:rsidRPr="0075674D" w:rsidRDefault="003F7A3F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3F7A3F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3F7A3F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3F7A3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3F7A3F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3F7A3F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3F7A3F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3F7A3F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3F7A3F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3F7A3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3F7A3F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3F7A3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3F7A3F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10"/>
              <w:gridCol w:w="3392"/>
              <w:gridCol w:w="3162"/>
            </w:tblGrid>
            <w:tr w:rsidR="00DE0C6B" w:rsidRPr="001C3F5C" w14:paraId="7C3181FF" w14:textId="77777777" w:rsidTr="009E5B13">
              <w:trPr>
                <w:tblHeader/>
              </w:trPr>
              <w:tc>
                <w:tcPr>
                  <w:tcW w:w="4010" w:type="dxa"/>
                </w:tcPr>
                <w:p w14:paraId="49089FAD" w14:textId="24847375" w:rsidR="00DE0C6B" w:rsidRPr="00800881" w:rsidRDefault="00DE0C6B" w:rsidP="00DE0C6B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392" w:type="dxa"/>
                </w:tcPr>
                <w:p w14:paraId="6AE29200" w14:textId="343F8412" w:rsidR="00DE0C6B" w:rsidRPr="00800881" w:rsidRDefault="00DE0C6B" w:rsidP="00DE0C6B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162" w:type="dxa"/>
                </w:tcPr>
                <w:p w14:paraId="11080842" w14:textId="24EFFA02" w:rsidR="00DE0C6B" w:rsidRPr="00800881" w:rsidRDefault="00DE0C6B" w:rsidP="00DE0C6B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9E5B13">
              <w:tc>
                <w:tcPr>
                  <w:tcW w:w="4010" w:type="dxa"/>
                </w:tcPr>
                <w:p w14:paraId="1255126B" w14:textId="4C52165E" w:rsidR="00EA2A0B" w:rsidRPr="00D56E3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="00DE0C6B" w:rsidRPr="00DE0C6B">
                    <w:rPr>
                      <w:rFonts w:cstheme="minorHAnsi"/>
                      <w:i/>
                      <w:color w:val="808080" w:themeColor="background1" w:themeShade="80"/>
                    </w:rPr>
                    <w:t>B.7.1 Vegetation, Riparian and Wetland Environments Supplemental Baseline Report </w:t>
                  </w:r>
                </w:p>
              </w:tc>
              <w:tc>
                <w:tcPr>
                  <w:tcW w:w="3392" w:type="dxa"/>
                </w:tcPr>
                <w:p w14:paraId="64B0533C" w14:textId="7091BA98" w:rsidR="00EA2A0B" w:rsidRPr="00D56E33" w:rsidRDefault="003F7A3F" w:rsidP="009E5B13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</w:t>
                  </w:r>
                  <w:r w:rsidR="00DE0C6B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3162" w:type="dxa"/>
                </w:tcPr>
                <w:p w14:paraId="6D4EA2CC" w14:textId="77777777" w:rsidR="00DE0C6B" w:rsidRPr="00866DE2" w:rsidRDefault="00DE0C6B" w:rsidP="00DE0C6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66DE2">
                    <w:rPr>
                      <w:rFonts w:cstheme="minorHAnsi"/>
                      <w:i/>
                      <w:color w:val="808080" w:themeColor="background1" w:themeShade="80"/>
                    </w:rPr>
                    <w:t>Data for Vegetation Baseline Report and Chapter</w:t>
                  </w:r>
                </w:p>
                <w:p w14:paraId="5B75FFC2" w14:textId="7CC85ED2" w:rsidR="00EA2A0B" w:rsidRPr="00D56E33" w:rsidRDefault="00DE0C6B" w:rsidP="00DE0C6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66DE2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‘_DataSummary_Vegetation.xlsx’ for detailed list of layers, filenames and reports</w:t>
                  </w:r>
                </w:p>
              </w:tc>
            </w:tr>
            <w:tr w:rsidR="00EA2A0B" w:rsidRPr="001C3F5C" w14:paraId="64605180" w14:textId="77777777" w:rsidTr="009E5B13">
              <w:tc>
                <w:tcPr>
                  <w:tcW w:w="4010" w:type="dxa"/>
                </w:tcPr>
                <w:p w14:paraId="63350636" w14:textId="03716A83" w:rsidR="00EA2A0B" w:rsidRPr="00D56E33" w:rsidRDefault="00DE0C6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DE0C6B">
                    <w:rPr>
                      <w:rFonts w:cstheme="minorHAnsi"/>
                      <w:i/>
                      <w:color w:val="808080" w:themeColor="background1" w:themeShade="80"/>
                    </w:rPr>
                    <w:t>Chapter 16 Assessment of Potential Effects on Vegetation, Riparian, and Wetland Environments</w:t>
                  </w:r>
                </w:p>
              </w:tc>
              <w:tc>
                <w:tcPr>
                  <w:tcW w:w="3392" w:type="dxa"/>
                </w:tcPr>
                <w:p w14:paraId="043C3FD4" w14:textId="74FB1D76" w:rsidR="00EA2A0B" w:rsidRPr="00D56E33" w:rsidRDefault="003F7A3F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10</w:t>
                  </w:r>
                  <w:r w:rsidR="00DE0C6B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3162" w:type="dxa"/>
                </w:tcPr>
                <w:p w14:paraId="474B7138" w14:textId="77777777" w:rsidR="00DE0C6B" w:rsidRPr="00866DE2" w:rsidRDefault="00DE0C6B" w:rsidP="00DE0C6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66DE2">
                    <w:rPr>
                      <w:rFonts w:cstheme="minorHAnsi"/>
                      <w:i/>
                      <w:color w:val="808080" w:themeColor="background1" w:themeShade="80"/>
                    </w:rPr>
                    <w:t>Data for Vegetation Baseline Report and Chapter</w:t>
                  </w:r>
                </w:p>
                <w:p w14:paraId="1669654F" w14:textId="34433D06" w:rsidR="00EA2A0B" w:rsidRPr="00D56E33" w:rsidRDefault="00DE0C6B" w:rsidP="00DE0C6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66DE2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‘_DataSummary_Vegetation.xlsx’ for detailed list of layers, filenames and reports</w:t>
                  </w:r>
                </w:p>
              </w:tc>
            </w:tr>
            <w:tr w:rsidR="00EA2A0B" w:rsidRPr="001C3F5C" w14:paraId="360E6D66" w14:textId="77777777" w:rsidTr="009E5B13">
              <w:tc>
                <w:tcPr>
                  <w:tcW w:w="4010" w:type="dxa"/>
                </w:tcPr>
                <w:p w14:paraId="5E23987B" w14:textId="453707A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92" w:type="dxa"/>
                </w:tcPr>
                <w:p w14:paraId="169D7FA0" w14:textId="1E5BDCEC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162" w:type="dxa"/>
                </w:tcPr>
                <w:p w14:paraId="3335E7E8" w14:textId="217B9DA7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06B41"/>
    <w:rsid w:val="0001319E"/>
    <w:rsid w:val="00015A26"/>
    <w:rsid w:val="000167E3"/>
    <w:rsid w:val="0003327B"/>
    <w:rsid w:val="00052E53"/>
    <w:rsid w:val="00060CFE"/>
    <w:rsid w:val="00064C23"/>
    <w:rsid w:val="0006733C"/>
    <w:rsid w:val="0009059B"/>
    <w:rsid w:val="000A5EB5"/>
    <w:rsid w:val="00104290"/>
    <w:rsid w:val="001548A1"/>
    <w:rsid w:val="001C3DB1"/>
    <w:rsid w:val="001C3F5C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7E9"/>
    <w:rsid w:val="003F7A3F"/>
    <w:rsid w:val="00433D42"/>
    <w:rsid w:val="0043751B"/>
    <w:rsid w:val="00437A3D"/>
    <w:rsid w:val="004645BC"/>
    <w:rsid w:val="004838E0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41EB"/>
    <w:rsid w:val="007A167E"/>
    <w:rsid w:val="007A634E"/>
    <w:rsid w:val="007E4309"/>
    <w:rsid w:val="007E4B35"/>
    <w:rsid w:val="00800881"/>
    <w:rsid w:val="00802180"/>
    <w:rsid w:val="0080629C"/>
    <w:rsid w:val="00806D41"/>
    <w:rsid w:val="00826AC1"/>
    <w:rsid w:val="008575FE"/>
    <w:rsid w:val="00861584"/>
    <w:rsid w:val="00866DE2"/>
    <w:rsid w:val="0088498B"/>
    <w:rsid w:val="008A3AA0"/>
    <w:rsid w:val="008B1AC3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97B2B"/>
    <w:rsid w:val="009A5ABE"/>
    <w:rsid w:val="009B6F47"/>
    <w:rsid w:val="009E5B13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71518"/>
    <w:rsid w:val="00B8259F"/>
    <w:rsid w:val="00B85717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B16A8"/>
    <w:rsid w:val="00CB433E"/>
    <w:rsid w:val="00CB4E53"/>
    <w:rsid w:val="00CC199C"/>
    <w:rsid w:val="00CC53F5"/>
    <w:rsid w:val="00CC5B6C"/>
    <w:rsid w:val="00CE256E"/>
    <w:rsid w:val="00CF07BA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262F"/>
    <w:rsid w:val="00DD4D45"/>
    <w:rsid w:val="00DE0C6B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A75AB"/>
    <w:rsid w:val="007E4309"/>
    <w:rsid w:val="00806B51"/>
    <w:rsid w:val="008B1AC3"/>
    <w:rsid w:val="00956870"/>
    <w:rsid w:val="0098282A"/>
    <w:rsid w:val="009E5AB0"/>
    <w:rsid w:val="00A126FC"/>
    <w:rsid w:val="00A66B06"/>
    <w:rsid w:val="00AF09E6"/>
    <w:rsid w:val="00B57AD3"/>
    <w:rsid w:val="00B71518"/>
    <w:rsid w:val="00BE0563"/>
    <w:rsid w:val="00BF621D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E67568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16</cp:revision>
  <dcterms:created xsi:type="dcterms:W3CDTF">2022-05-10T18:38:00Z</dcterms:created>
  <dcterms:modified xsi:type="dcterms:W3CDTF">2024-11-21T16:41:00Z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