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2A16EF4D" w:rsidR="00052E53" w:rsidRPr="0075674D" w:rsidRDefault="00351415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42C49C98" w:rsidR="00052E53" w:rsidRPr="0075674D" w:rsidRDefault="00351415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2CA8088E" w:rsidR="00D558AC" w:rsidRPr="0075674D" w:rsidRDefault="0000791C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2E0CB40C" w:rsidR="00D558AC" w:rsidRDefault="00BE7F1F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1415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BE7F1F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6E0DF90C" w:rsidR="00064C23" w:rsidRPr="001C3F5C" w:rsidRDefault="00BE7F1F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BE7F1F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BE7F1F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E6AB32C" w:rsidR="00433D42" w:rsidRPr="001C3F5C" w:rsidRDefault="00BE7F1F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BE7F1F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BE7F1F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BE7F1F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BE7F1F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3F0E1E1" w:rsidR="00A9234A" w:rsidRPr="001C3F5C" w:rsidRDefault="00BE7F1F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BE7F1F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09"/>
              <w:gridCol w:w="2779"/>
              <w:gridCol w:w="2276"/>
            </w:tblGrid>
            <w:tr w:rsidR="00D21B88" w:rsidRPr="001C3F5C" w14:paraId="7C3181FF" w14:textId="77777777" w:rsidTr="001A1B1F">
              <w:trPr>
                <w:tblHeader/>
              </w:trPr>
              <w:tc>
                <w:tcPr>
                  <w:tcW w:w="5509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2779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227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1A1B1F" w:rsidRPr="001C3F5C" w14:paraId="624D7672" w14:textId="77777777" w:rsidTr="001A1B1F">
              <w:tc>
                <w:tcPr>
                  <w:tcW w:w="5509" w:type="dxa"/>
                  <w:vMerge w:val="restart"/>
                </w:tcPr>
                <w:p w14:paraId="6D0847E3" w14:textId="77777777" w:rsidR="001A1B1F" w:rsidRDefault="001A1B1F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1A1B1F">
                    <w:rPr>
                      <w:rFonts w:cstheme="minorHAnsi"/>
                      <w:i/>
                      <w:color w:val="808080" w:themeColor="background1" w:themeShade="80"/>
                    </w:rPr>
                    <w:t>7_Analysis_of_Changes_to_Pathway_Valued_Components</w:t>
                  </w:r>
                </w:p>
                <w:p w14:paraId="6B8C8AA4" w14:textId="77777777" w:rsidR="001A1B1F" w:rsidRPr="001A1B1F" w:rsidRDefault="001A1B1F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09AF951E" w14:textId="05042459" w:rsidR="001A1B1F" w:rsidRPr="00351415" w:rsidRDefault="001A1B1F" w:rsidP="00351415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7.2 Analysis for Changes to Air Quality</w:t>
                  </w:r>
                </w:p>
              </w:tc>
              <w:tc>
                <w:tcPr>
                  <w:tcW w:w="2276" w:type="dxa"/>
                </w:tcPr>
                <w:p w14:paraId="2FF843CA" w14:textId="36F6E133" w:rsidR="001A1B1F" w:rsidRDefault="005B179D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20</w:t>
                  </w:r>
                </w:p>
              </w:tc>
            </w:tr>
            <w:tr w:rsidR="001A1B1F" w:rsidRPr="001C3F5C" w14:paraId="360E6D66" w14:textId="77777777" w:rsidTr="001A1B1F">
              <w:tc>
                <w:tcPr>
                  <w:tcW w:w="5509" w:type="dxa"/>
                  <w:vMerge/>
                </w:tcPr>
                <w:p w14:paraId="5E23987B" w14:textId="453707A0" w:rsidR="001A1B1F" w:rsidRPr="00D56E33" w:rsidRDefault="001A1B1F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169D7FA0" w14:textId="778E3AAE" w:rsidR="001A1B1F" w:rsidRPr="00D56E33" w:rsidRDefault="001A1B1F" w:rsidP="00351415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7.3 Analysis for Changes to Sound</w:t>
                  </w:r>
                </w:p>
              </w:tc>
              <w:tc>
                <w:tcPr>
                  <w:tcW w:w="2276" w:type="dxa"/>
                </w:tcPr>
                <w:p w14:paraId="3335E7E8" w14:textId="3CD54767" w:rsidR="001A1B1F" w:rsidRPr="00D56E33" w:rsidRDefault="0027496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43</w:t>
                  </w:r>
                </w:p>
              </w:tc>
            </w:tr>
            <w:tr w:rsidR="001A1B1F" w:rsidRPr="001C3F5C" w14:paraId="61483494" w14:textId="77777777" w:rsidTr="001A1B1F">
              <w:tc>
                <w:tcPr>
                  <w:tcW w:w="5509" w:type="dxa"/>
                  <w:vMerge/>
                </w:tcPr>
                <w:p w14:paraId="18127ED9" w14:textId="77777777" w:rsidR="001A1B1F" w:rsidRPr="00D56E33" w:rsidRDefault="001A1B1F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18990CEC" w14:textId="749C6040" w:rsidR="001A1B1F" w:rsidRPr="00D56E33" w:rsidRDefault="001A1B1F" w:rsidP="00351415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7.4 Analysis for Changes to Vibration</w:t>
                  </w:r>
                </w:p>
              </w:tc>
              <w:tc>
                <w:tcPr>
                  <w:tcW w:w="2276" w:type="dxa"/>
                </w:tcPr>
                <w:p w14:paraId="42917527" w14:textId="6483846A" w:rsidR="001A1B1F" w:rsidRPr="00D56E33" w:rsidRDefault="00BE7F1F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70</w:t>
                  </w:r>
                </w:p>
              </w:tc>
            </w:tr>
            <w:tr w:rsidR="001A1B1F" w:rsidRPr="001C3F5C" w14:paraId="7B78915B" w14:textId="77777777" w:rsidTr="001A1B1F">
              <w:tc>
                <w:tcPr>
                  <w:tcW w:w="5509" w:type="dxa"/>
                  <w:vMerge/>
                </w:tcPr>
                <w:p w14:paraId="49142FC4" w14:textId="77777777" w:rsidR="001A1B1F" w:rsidRPr="00D56E33" w:rsidRDefault="001A1B1F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267953B0" w14:textId="6F16A6DE" w:rsidR="001A1B1F" w:rsidRPr="00D56E33" w:rsidRDefault="001A1B1F" w:rsidP="00351415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7.5 Analysis for Changes to Groundwater</w:t>
                  </w:r>
                </w:p>
              </w:tc>
              <w:tc>
                <w:tcPr>
                  <w:tcW w:w="2276" w:type="dxa"/>
                </w:tcPr>
                <w:p w14:paraId="178C467B" w14:textId="3E6A4A65" w:rsidR="001A1B1F" w:rsidRPr="00D56E33" w:rsidRDefault="00A4526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C30E1D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</w:p>
              </w:tc>
            </w:tr>
            <w:tr w:rsidR="001A1B1F" w:rsidRPr="001C3F5C" w14:paraId="1697FC5B" w14:textId="77777777" w:rsidTr="001A1B1F">
              <w:tc>
                <w:tcPr>
                  <w:tcW w:w="5509" w:type="dxa"/>
                  <w:vMerge/>
                </w:tcPr>
                <w:p w14:paraId="27FCC8DC" w14:textId="77777777" w:rsidR="001A1B1F" w:rsidRPr="00D56E33" w:rsidRDefault="001A1B1F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27B255DF" w14:textId="21990755" w:rsidR="001A1B1F" w:rsidRPr="00D56E33" w:rsidRDefault="001A1B1F" w:rsidP="00351415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7.6 Analysis for Changes to Surface Water Flows and Level</w:t>
                  </w:r>
                </w:p>
              </w:tc>
              <w:tc>
                <w:tcPr>
                  <w:tcW w:w="2276" w:type="dxa"/>
                </w:tcPr>
                <w:p w14:paraId="7F951D75" w14:textId="12B06FD4" w:rsidR="001A1B1F" w:rsidRPr="00D56E33" w:rsidRDefault="00F67990" w:rsidP="00F67990">
                  <w:pPr>
                    <w:tabs>
                      <w:tab w:val="left" w:pos="569"/>
                    </w:tabs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23</w:t>
                  </w:r>
                </w:p>
              </w:tc>
            </w:tr>
            <w:tr w:rsidR="001A1B1F" w:rsidRPr="001C3F5C" w14:paraId="17E329F5" w14:textId="77777777" w:rsidTr="001A1B1F">
              <w:tc>
                <w:tcPr>
                  <w:tcW w:w="5509" w:type="dxa"/>
                  <w:vMerge/>
                </w:tcPr>
                <w:p w14:paraId="353D6C15" w14:textId="77777777" w:rsidR="001A1B1F" w:rsidRPr="00D56E33" w:rsidRDefault="001A1B1F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106822E5" w14:textId="0199C2EE" w:rsidR="001A1B1F" w:rsidRPr="00D56E33" w:rsidRDefault="001A1B1F" w:rsidP="00351415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7.7 Analysis for Changes to Water Quality</w:t>
                  </w:r>
                </w:p>
              </w:tc>
              <w:tc>
                <w:tcPr>
                  <w:tcW w:w="2276" w:type="dxa"/>
                </w:tcPr>
                <w:p w14:paraId="060F66B0" w14:textId="620CDB30" w:rsidR="001A1B1F" w:rsidRPr="00D56E33" w:rsidRDefault="00A35978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36</w:t>
                  </w:r>
                </w:p>
              </w:tc>
            </w:tr>
            <w:tr w:rsidR="001A1B1F" w:rsidRPr="001C3F5C" w14:paraId="5EE44174" w14:textId="77777777" w:rsidTr="001A1B1F">
              <w:tc>
                <w:tcPr>
                  <w:tcW w:w="5509" w:type="dxa"/>
                  <w:vMerge/>
                </w:tcPr>
                <w:p w14:paraId="4B525334" w14:textId="77777777" w:rsidR="001A1B1F" w:rsidRPr="00D56E33" w:rsidRDefault="001A1B1F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304EBCD2" w14:textId="7721BC12" w:rsidR="001A1B1F" w:rsidRPr="00D56E33" w:rsidRDefault="001A1B1F" w:rsidP="00351415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7.8 Analysis for Changes to Vegetation Communities</w:t>
                  </w:r>
                </w:p>
              </w:tc>
              <w:tc>
                <w:tcPr>
                  <w:tcW w:w="2276" w:type="dxa"/>
                </w:tcPr>
                <w:p w14:paraId="57AE9057" w14:textId="251C6CDD" w:rsidR="001A1B1F" w:rsidRPr="00D56E33" w:rsidRDefault="00495576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</w:t>
                  </w:r>
                </w:p>
              </w:tc>
            </w:tr>
            <w:tr w:rsidR="001A1B1F" w:rsidRPr="001C3F5C" w14:paraId="4BF1B33F" w14:textId="77777777" w:rsidTr="001A1B1F">
              <w:tc>
                <w:tcPr>
                  <w:tcW w:w="5509" w:type="dxa"/>
                  <w:vMerge/>
                </w:tcPr>
                <w:p w14:paraId="074902A5" w14:textId="77777777" w:rsidR="001A1B1F" w:rsidRPr="00D56E33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16F7288B" w14:textId="02B9A03E" w:rsidR="001A1B1F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7.9 Analysis for Changes to Wild Rice</w:t>
                  </w:r>
                </w:p>
              </w:tc>
              <w:tc>
                <w:tcPr>
                  <w:tcW w:w="2276" w:type="dxa"/>
                </w:tcPr>
                <w:p w14:paraId="22DB239B" w14:textId="3DD48E2A" w:rsidR="001A1B1F" w:rsidRPr="00D56E33" w:rsidRDefault="00C91F6A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5</w:t>
                  </w:r>
                </w:p>
              </w:tc>
            </w:tr>
            <w:tr w:rsidR="001A1B1F" w:rsidRPr="001C3F5C" w14:paraId="6A157348" w14:textId="77777777" w:rsidTr="001A1B1F">
              <w:tc>
                <w:tcPr>
                  <w:tcW w:w="5509" w:type="dxa"/>
                  <w:vMerge/>
                </w:tcPr>
                <w:p w14:paraId="7E6EDDD5" w14:textId="77777777" w:rsidR="001A1B1F" w:rsidRPr="00D56E33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7E413F38" w14:textId="21CBC33D" w:rsidR="001A1B1F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7.10 Analysis for Changes to Moose</w:t>
                  </w:r>
                </w:p>
              </w:tc>
              <w:tc>
                <w:tcPr>
                  <w:tcW w:w="2276" w:type="dxa"/>
                </w:tcPr>
                <w:p w14:paraId="28233783" w14:textId="46550CEA" w:rsidR="001A1B1F" w:rsidRPr="00D56E33" w:rsidRDefault="005C20B9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12</w:t>
                  </w:r>
                </w:p>
              </w:tc>
            </w:tr>
            <w:tr w:rsidR="001A1B1F" w:rsidRPr="001C3F5C" w14:paraId="0660DD8C" w14:textId="77777777" w:rsidTr="001A1B1F">
              <w:tc>
                <w:tcPr>
                  <w:tcW w:w="5509" w:type="dxa"/>
                  <w:vMerge/>
                </w:tcPr>
                <w:p w14:paraId="0BB30455" w14:textId="77777777" w:rsidR="001A1B1F" w:rsidRPr="00D56E33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6DB9F0A4" w14:textId="18E88092" w:rsidR="001A1B1F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7.11 Analysis for Changes to Other Wildlife</w:t>
                  </w:r>
                </w:p>
              </w:tc>
              <w:tc>
                <w:tcPr>
                  <w:tcW w:w="2276" w:type="dxa"/>
                </w:tcPr>
                <w:p w14:paraId="1151B386" w14:textId="28256EBA" w:rsidR="001A1B1F" w:rsidRPr="00D56E33" w:rsidRDefault="00DD438B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28</w:t>
                  </w:r>
                </w:p>
              </w:tc>
            </w:tr>
            <w:tr w:rsidR="001A1B1F" w:rsidRPr="001C3F5C" w14:paraId="0795F4AB" w14:textId="77777777" w:rsidTr="001A1B1F">
              <w:tc>
                <w:tcPr>
                  <w:tcW w:w="5509" w:type="dxa"/>
                  <w:vMerge/>
                </w:tcPr>
                <w:p w14:paraId="7A580D33" w14:textId="77777777" w:rsidR="001A1B1F" w:rsidRPr="00D56E33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1EFF4B13" w14:textId="73B3914E" w:rsidR="001A1B1F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7.12 Analysis for Changes to Species at Risk</w:t>
                  </w:r>
                </w:p>
              </w:tc>
              <w:tc>
                <w:tcPr>
                  <w:tcW w:w="2276" w:type="dxa"/>
                </w:tcPr>
                <w:p w14:paraId="42EFE0F5" w14:textId="01C6C899" w:rsidR="001A1B1F" w:rsidRPr="00D56E33" w:rsidRDefault="004940C6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31</w:t>
                  </w:r>
                </w:p>
              </w:tc>
            </w:tr>
            <w:tr w:rsidR="001A1B1F" w:rsidRPr="001C3F5C" w14:paraId="31AC77A9" w14:textId="77777777" w:rsidTr="001A1B1F">
              <w:tc>
                <w:tcPr>
                  <w:tcW w:w="5509" w:type="dxa"/>
                  <w:vMerge/>
                </w:tcPr>
                <w:p w14:paraId="1CDCEB02" w14:textId="77777777" w:rsidR="001A1B1F" w:rsidRPr="00D56E33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623066C5" w14:textId="03F4B6DC" w:rsidR="001A1B1F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7.13 Analysis for Changes to Land and Resource Use</w:t>
                  </w:r>
                </w:p>
              </w:tc>
              <w:tc>
                <w:tcPr>
                  <w:tcW w:w="2276" w:type="dxa"/>
                </w:tcPr>
                <w:p w14:paraId="75E3727F" w14:textId="40C9A13F" w:rsidR="001A1B1F" w:rsidRPr="00D56E33" w:rsidRDefault="00350953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8</w:t>
                  </w:r>
                </w:p>
              </w:tc>
            </w:tr>
            <w:tr w:rsidR="001A1B1F" w:rsidRPr="001C3F5C" w14:paraId="52EE170D" w14:textId="77777777" w:rsidTr="001A1B1F">
              <w:tc>
                <w:tcPr>
                  <w:tcW w:w="5509" w:type="dxa"/>
                  <w:vMerge/>
                </w:tcPr>
                <w:p w14:paraId="2ECB1403" w14:textId="77777777" w:rsidR="001A1B1F" w:rsidRPr="00D56E33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3FCB9008" w14:textId="6174CAAB" w:rsidR="001A1B1F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7.14 Analysis for Changes to Cultural Heritage</w:t>
                  </w:r>
                </w:p>
              </w:tc>
              <w:tc>
                <w:tcPr>
                  <w:tcW w:w="2276" w:type="dxa"/>
                </w:tcPr>
                <w:p w14:paraId="7F614DAE" w14:textId="51362484" w:rsidR="001A1B1F" w:rsidRPr="00D56E33" w:rsidRDefault="00613C62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43</w:t>
                  </w:r>
                </w:p>
              </w:tc>
            </w:tr>
            <w:tr w:rsidR="001A1B1F" w:rsidRPr="001C3F5C" w14:paraId="558AC031" w14:textId="77777777" w:rsidTr="001A1B1F">
              <w:tc>
                <w:tcPr>
                  <w:tcW w:w="5509" w:type="dxa"/>
                  <w:vMerge/>
                </w:tcPr>
                <w:p w14:paraId="18D3736D" w14:textId="77777777" w:rsidR="001A1B1F" w:rsidRPr="00D56E33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02FFE1C3" w14:textId="106DAE86" w:rsidR="001A1B1F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7.15 Analysis for Changes to Archaeology</w:t>
                  </w:r>
                </w:p>
              </w:tc>
              <w:tc>
                <w:tcPr>
                  <w:tcW w:w="2276" w:type="dxa"/>
                </w:tcPr>
                <w:p w14:paraId="2D84AA6C" w14:textId="52651254" w:rsidR="001A1B1F" w:rsidRPr="00D56E33" w:rsidRDefault="008E4D5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42</w:t>
                  </w:r>
                </w:p>
              </w:tc>
            </w:tr>
            <w:tr w:rsidR="001A1B1F" w:rsidRPr="001C3F5C" w14:paraId="03205A28" w14:textId="77777777" w:rsidTr="001A1B1F">
              <w:tc>
                <w:tcPr>
                  <w:tcW w:w="5509" w:type="dxa"/>
                  <w:vMerge/>
                </w:tcPr>
                <w:p w14:paraId="1DB57262" w14:textId="77777777" w:rsidR="001A1B1F" w:rsidRPr="00D56E33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79" w:type="dxa"/>
                </w:tcPr>
                <w:p w14:paraId="54F1E55A" w14:textId="273C7D40" w:rsidR="001A1B1F" w:rsidRDefault="001A1B1F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7.16 Analysis for Changes to Local and Regional Economy</w:t>
                  </w:r>
                </w:p>
              </w:tc>
              <w:tc>
                <w:tcPr>
                  <w:tcW w:w="2276" w:type="dxa"/>
                </w:tcPr>
                <w:p w14:paraId="5EF8A009" w14:textId="079DE9EE" w:rsidR="001A1B1F" w:rsidRPr="00D56E33" w:rsidRDefault="004B15A8" w:rsidP="001A1B1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</w:p>
              </w:tc>
            </w:tr>
          </w:tbl>
          <w:p w14:paraId="1E6A605E" w14:textId="68CB6CC9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B441A" w14:textId="77777777" w:rsidR="00F419B7" w:rsidRDefault="00F419B7" w:rsidP="00617512">
      <w:pPr>
        <w:spacing w:after="0" w:line="240" w:lineRule="auto"/>
      </w:pPr>
      <w:r>
        <w:separator/>
      </w:r>
    </w:p>
  </w:endnote>
  <w:endnote w:type="continuationSeparator" w:id="0">
    <w:p w14:paraId="2609DA1E" w14:textId="77777777" w:rsidR="00F419B7" w:rsidRDefault="00F419B7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59E46" w14:textId="77777777" w:rsidR="00F419B7" w:rsidRDefault="00F419B7" w:rsidP="00617512">
      <w:pPr>
        <w:spacing w:after="0" w:line="240" w:lineRule="auto"/>
      </w:pPr>
      <w:r>
        <w:separator/>
      </w:r>
    </w:p>
  </w:footnote>
  <w:footnote w:type="continuationSeparator" w:id="0">
    <w:p w14:paraId="69DDDD1E" w14:textId="77777777" w:rsidR="00F419B7" w:rsidRDefault="00F419B7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0791C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8388E"/>
    <w:rsid w:val="001A1B1F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7496B"/>
    <w:rsid w:val="002A0712"/>
    <w:rsid w:val="002A2748"/>
    <w:rsid w:val="002B0F3A"/>
    <w:rsid w:val="002C12CF"/>
    <w:rsid w:val="002E061B"/>
    <w:rsid w:val="002F0338"/>
    <w:rsid w:val="003066C4"/>
    <w:rsid w:val="00306E3B"/>
    <w:rsid w:val="003243F9"/>
    <w:rsid w:val="0034545E"/>
    <w:rsid w:val="00350953"/>
    <w:rsid w:val="00351415"/>
    <w:rsid w:val="00361F0D"/>
    <w:rsid w:val="00365A67"/>
    <w:rsid w:val="00376A67"/>
    <w:rsid w:val="0038076B"/>
    <w:rsid w:val="003825A1"/>
    <w:rsid w:val="00383634"/>
    <w:rsid w:val="00391646"/>
    <w:rsid w:val="00393C14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90619"/>
    <w:rsid w:val="004940C6"/>
    <w:rsid w:val="00495576"/>
    <w:rsid w:val="00496F23"/>
    <w:rsid w:val="004B15A8"/>
    <w:rsid w:val="004B349A"/>
    <w:rsid w:val="004C5E8D"/>
    <w:rsid w:val="004D3D24"/>
    <w:rsid w:val="004D4887"/>
    <w:rsid w:val="004F3D38"/>
    <w:rsid w:val="00503F89"/>
    <w:rsid w:val="005065EC"/>
    <w:rsid w:val="00514DEA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179D"/>
    <w:rsid w:val="005B4DC5"/>
    <w:rsid w:val="005B52B8"/>
    <w:rsid w:val="005C20B9"/>
    <w:rsid w:val="005C2682"/>
    <w:rsid w:val="005C552F"/>
    <w:rsid w:val="005F29AF"/>
    <w:rsid w:val="005F5A1C"/>
    <w:rsid w:val="00611DB2"/>
    <w:rsid w:val="00613C62"/>
    <w:rsid w:val="00617512"/>
    <w:rsid w:val="00626A23"/>
    <w:rsid w:val="0063320A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D7158"/>
    <w:rsid w:val="007E4B35"/>
    <w:rsid w:val="00800881"/>
    <w:rsid w:val="00802180"/>
    <w:rsid w:val="0080629C"/>
    <w:rsid w:val="00806D41"/>
    <w:rsid w:val="008136D4"/>
    <w:rsid w:val="00826AC1"/>
    <w:rsid w:val="008311ED"/>
    <w:rsid w:val="00854DFF"/>
    <w:rsid w:val="008575FE"/>
    <w:rsid w:val="00861584"/>
    <w:rsid w:val="00870E62"/>
    <w:rsid w:val="0088498B"/>
    <w:rsid w:val="008A3A3D"/>
    <w:rsid w:val="008A3AA0"/>
    <w:rsid w:val="008A60DC"/>
    <w:rsid w:val="008B6486"/>
    <w:rsid w:val="008C3614"/>
    <w:rsid w:val="008C6D78"/>
    <w:rsid w:val="008C7320"/>
    <w:rsid w:val="008E4D5F"/>
    <w:rsid w:val="008E4FDA"/>
    <w:rsid w:val="0090232A"/>
    <w:rsid w:val="00913F5A"/>
    <w:rsid w:val="009153CF"/>
    <w:rsid w:val="009332E1"/>
    <w:rsid w:val="0095102A"/>
    <w:rsid w:val="00953446"/>
    <w:rsid w:val="00956870"/>
    <w:rsid w:val="00966616"/>
    <w:rsid w:val="00970BC5"/>
    <w:rsid w:val="00971815"/>
    <w:rsid w:val="0097395B"/>
    <w:rsid w:val="00990028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35978"/>
    <w:rsid w:val="00A45264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221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593D"/>
    <w:rsid w:val="00BB283E"/>
    <w:rsid w:val="00BC290E"/>
    <w:rsid w:val="00BE02BC"/>
    <w:rsid w:val="00BE3F76"/>
    <w:rsid w:val="00BE7F1F"/>
    <w:rsid w:val="00BF0E28"/>
    <w:rsid w:val="00C032D7"/>
    <w:rsid w:val="00C24C69"/>
    <w:rsid w:val="00C30E1D"/>
    <w:rsid w:val="00C34838"/>
    <w:rsid w:val="00C43BB5"/>
    <w:rsid w:val="00C65670"/>
    <w:rsid w:val="00C678AA"/>
    <w:rsid w:val="00C67CC6"/>
    <w:rsid w:val="00C7330C"/>
    <w:rsid w:val="00C81DAF"/>
    <w:rsid w:val="00C906A4"/>
    <w:rsid w:val="00C907C8"/>
    <w:rsid w:val="00C91F6A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675B0"/>
    <w:rsid w:val="00D7761E"/>
    <w:rsid w:val="00D80336"/>
    <w:rsid w:val="00D871F7"/>
    <w:rsid w:val="00D96E22"/>
    <w:rsid w:val="00DA4273"/>
    <w:rsid w:val="00DD04AF"/>
    <w:rsid w:val="00DD262F"/>
    <w:rsid w:val="00DD438B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A3E9F"/>
    <w:rsid w:val="00EB0EAE"/>
    <w:rsid w:val="00EC4FF9"/>
    <w:rsid w:val="00EC66DD"/>
    <w:rsid w:val="00ED6459"/>
    <w:rsid w:val="00ED707A"/>
    <w:rsid w:val="00EE609E"/>
    <w:rsid w:val="00EF30B3"/>
    <w:rsid w:val="00EF43C6"/>
    <w:rsid w:val="00F11354"/>
    <w:rsid w:val="00F11996"/>
    <w:rsid w:val="00F22DC5"/>
    <w:rsid w:val="00F261E2"/>
    <w:rsid w:val="00F35346"/>
    <w:rsid w:val="00F419B7"/>
    <w:rsid w:val="00F4538A"/>
    <w:rsid w:val="00F517CD"/>
    <w:rsid w:val="00F53B50"/>
    <w:rsid w:val="00F55A56"/>
    <w:rsid w:val="00F55B19"/>
    <w:rsid w:val="00F65E23"/>
    <w:rsid w:val="00F67990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8388E"/>
    <w:rsid w:val="001C274D"/>
    <w:rsid w:val="001D7FE8"/>
    <w:rsid w:val="001E3900"/>
    <w:rsid w:val="00242752"/>
    <w:rsid w:val="00261B73"/>
    <w:rsid w:val="00281416"/>
    <w:rsid w:val="002C12CF"/>
    <w:rsid w:val="00317CEF"/>
    <w:rsid w:val="00373E75"/>
    <w:rsid w:val="00417949"/>
    <w:rsid w:val="00433F80"/>
    <w:rsid w:val="00496F23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26A23"/>
    <w:rsid w:val="006B689B"/>
    <w:rsid w:val="006C71DF"/>
    <w:rsid w:val="0078661A"/>
    <w:rsid w:val="007A75AB"/>
    <w:rsid w:val="007C3B2B"/>
    <w:rsid w:val="007D7158"/>
    <w:rsid w:val="00806B51"/>
    <w:rsid w:val="008136D4"/>
    <w:rsid w:val="00870E62"/>
    <w:rsid w:val="008B02B7"/>
    <w:rsid w:val="008C6D86"/>
    <w:rsid w:val="00913F5A"/>
    <w:rsid w:val="0095102A"/>
    <w:rsid w:val="00956870"/>
    <w:rsid w:val="0098282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906A4"/>
    <w:rsid w:val="00CB16A8"/>
    <w:rsid w:val="00CE256E"/>
    <w:rsid w:val="00CF412D"/>
    <w:rsid w:val="00D27FA5"/>
    <w:rsid w:val="00D30124"/>
    <w:rsid w:val="00D50D54"/>
    <w:rsid w:val="00D675B0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D707A"/>
    <w:rsid w:val="00EF21FF"/>
    <w:rsid w:val="00EF4065"/>
    <w:rsid w:val="00F512D2"/>
    <w:rsid w:val="00F517CD"/>
    <w:rsid w:val="00F53B50"/>
    <w:rsid w:val="00F55B19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487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21</cp:revision>
  <dcterms:created xsi:type="dcterms:W3CDTF">2026-03-27T19:04:00Z</dcterms:created>
  <dcterms:modified xsi:type="dcterms:W3CDTF">2026-04-01T21:47:00Z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